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CE60E" w14:textId="77777777" w:rsidR="00DE1487" w:rsidRPr="006B6E02" w:rsidRDefault="00DE1487" w:rsidP="001D031E">
      <w:pPr>
        <w:spacing w:before="120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Na podstawie art. 1</w:t>
      </w:r>
      <w:r w:rsidR="002449E9" w:rsidRPr="006B6E02">
        <w:rPr>
          <w:rFonts w:cs="Arial"/>
          <w:sz w:val="21"/>
          <w:szCs w:val="21"/>
        </w:rPr>
        <w:t>4</w:t>
      </w:r>
      <w:r w:rsidRPr="006B6E02">
        <w:rPr>
          <w:rFonts w:cs="Arial"/>
          <w:sz w:val="21"/>
          <w:szCs w:val="21"/>
        </w:rPr>
        <w:t xml:space="preserve"> Rozporządzenia </w:t>
      </w:r>
      <w:r w:rsidR="00620130" w:rsidRPr="006B6E02">
        <w:rPr>
          <w:rFonts w:cs="Arial"/>
          <w:sz w:val="21"/>
          <w:szCs w:val="21"/>
        </w:rPr>
        <w:t>Parlamentu Europejskiego i Rady (UE) 2</w:t>
      </w:r>
      <w:r w:rsidR="00A545E7" w:rsidRPr="006B6E02">
        <w:rPr>
          <w:rFonts w:cs="Arial"/>
          <w:sz w:val="21"/>
          <w:szCs w:val="21"/>
        </w:rPr>
        <w:t>016/679 z dnia 27 kwietnia 2016 </w:t>
      </w:r>
      <w:r w:rsidR="00620130" w:rsidRPr="006B6E02">
        <w:rPr>
          <w:rFonts w:cs="Arial"/>
          <w:sz w:val="21"/>
          <w:szCs w:val="21"/>
        </w:rPr>
        <w:t>r. w sprawie ochrony osób fizycznych w związku z przetwarzaniem danych osobowych i w sprawie swobodnego przepływu takich danych oraz uchylenia dyrektywy 95/46/WE (Dz. Ur</w:t>
      </w:r>
      <w:r w:rsidR="00A10FB4" w:rsidRPr="006B6E02">
        <w:rPr>
          <w:rFonts w:cs="Arial"/>
          <w:sz w:val="21"/>
          <w:szCs w:val="21"/>
        </w:rPr>
        <w:t>z. UE L 119 z 4.05.2016, s. 1 z </w:t>
      </w:r>
      <w:r w:rsidR="00620130" w:rsidRPr="006B6E02">
        <w:rPr>
          <w:rFonts w:cs="Arial"/>
          <w:sz w:val="21"/>
          <w:szCs w:val="21"/>
        </w:rPr>
        <w:t>późniejszymi sprostowaniami</w:t>
      </w:r>
      <w:r w:rsidRPr="006B6E02">
        <w:rPr>
          <w:rFonts w:cs="Arial"/>
          <w:sz w:val="21"/>
          <w:szCs w:val="21"/>
        </w:rPr>
        <w:t>), zwanego dalej Rozporządzeniem uprzejmie informuję, że:</w:t>
      </w:r>
    </w:p>
    <w:p w14:paraId="43C27CF4" w14:textId="77777777" w:rsidR="00DE1487" w:rsidRPr="006B6E02" w:rsidRDefault="00DE1487" w:rsidP="001D031E">
      <w:pPr>
        <w:numPr>
          <w:ilvl w:val="0"/>
          <w:numId w:val="17"/>
        </w:numPr>
        <w:overflowPunct/>
        <w:spacing w:before="120"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administratorem Pani/Pana danych osobowych jest Wojewoda Małopolski, z siedzibą przy ul. Basztowej 22, 31-156 Kraków;</w:t>
      </w:r>
    </w:p>
    <w:p w14:paraId="17407CA0" w14:textId="77777777" w:rsidR="00DE1487" w:rsidRPr="006B6E02" w:rsidRDefault="00DE1487" w:rsidP="00777A61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 xml:space="preserve">z </w:t>
      </w:r>
      <w:r w:rsidR="00777A61" w:rsidRPr="006B6E02">
        <w:rPr>
          <w:rFonts w:cs="Arial"/>
          <w:sz w:val="21"/>
          <w:szCs w:val="21"/>
        </w:rPr>
        <w:t>Inspektorem ochrony danych w Małopolskim Urzędzie Wojewódzkim w Krakowie można się skontaktować za pośrednictwem platformy ePUAP (adres skrytki): /ag9300lhke/skrytka, poczty elektronicznej na adres: iod@malopolska.uw.gov.pl, a także za pomocą usługi e-Doręczeń na adres: AE:PL-63706-53716-FRDUR-17 lub listownie na podany w punkcie 1 adres umieszczając dopisek „Do Inspektora ochrony danych</w:t>
      </w:r>
      <w:r w:rsidRPr="006B6E02">
        <w:rPr>
          <w:rFonts w:cs="Arial"/>
          <w:sz w:val="21"/>
          <w:szCs w:val="21"/>
        </w:rPr>
        <w:t>”;</w:t>
      </w:r>
    </w:p>
    <w:p w14:paraId="1FF9D3C1" w14:textId="77777777" w:rsidR="00DE1487" w:rsidRPr="006B6E02" w:rsidRDefault="00DE1487" w:rsidP="00D60169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Pani/Pana dane osobowe przet</w:t>
      </w:r>
      <w:r w:rsidR="00272A9F" w:rsidRPr="006B6E02">
        <w:rPr>
          <w:rFonts w:cs="Arial"/>
          <w:sz w:val="21"/>
          <w:szCs w:val="21"/>
        </w:rPr>
        <w:t xml:space="preserve">warzane są w celu </w:t>
      </w:r>
      <w:r w:rsidR="00A545E7" w:rsidRPr="006B6E02">
        <w:rPr>
          <w:rFonts w:cs="Arial"/>
          <w:sz w:val="21"/>
          <w:szCs w:val="21"/>
        </w:rPr>
        <w:t xml:space="preserve">realizacji </w:t>
      </w:r>
      <w:r w:rsidRPr="006B6E02">
        <w:rPr>
          <w:rFonts w:cs="Arial"/>
          <w:sz w:val="21"/>
          <w:szCs w:val="21"/>
        </w:rPr>
        <w:t>umowy</w:t>
      </w:r>
      <w:r w:rsidR="009F44B7" w:rsidRPr="006B6E02">
        <w:rPr>
          <w:rFonts w:cs="Arial"/>
          <w:sz w:val="21"/>
          <w:szCs w:val="21"/>
        </w:rPr>
        <w:t xml:space="preserve"> lub zlecenia</w:t>
      </w:r>
      <w:r w:rsidR="00272A9F" w:rsidRPr="006B6E02">
        <w:rPr>
          <w:rFonts w:cs="Arial"/>
          <w:sz w:val="21"/>
          <w:szCs w:val="21"/>
        </w:rPr>
        <w:t xml:space="preserve"> oraz </w:t>
      </w:r>
      <w:r w:rsidRPr="006B6E02">
        <w:rPr>
          <w:rFonts w:cs="Arial"/>
          <w:sz w:val="21"/>
          <w:szCs w:val="21"/>
        </w:rPr>
        <w:t>realizacji Pani/Pana praw wynikających z art. 15</w:t>
      </w:r>
      <w:r w:rsidR="00272A9F" w:rsidRPr="006B6E02">
        <w:rPr>
          <w:rFonts w:cs="Arial"/>
          <w:sz w:val="21"/>
          <w:szCs w:val="21"/>
        </w:rPr>
        <w:t>-</w:t>
      </w:r>
      <w:r w:rsidR="00D66FF3" w:rsidRPr="006B6E02">
        <w:rPr>
          <w:rFonts w:cs="Arial"/>
          <w:sz w:val="21"/>
          <w:szCs w:val="21"/>
        </w:rPr>
        <w:t>22 Rozporządzenia,</w:t>
      </w:r>
      <w:r w:rsidR="00272A9F" w:rsidRPr="006B6E02">
        <w:rPr>
          <w:rFonts w:cs="Arial"/>
          <w:sz w:val="21"/>
          <w:szCs w:val="21"/>
        </w:rPr>
        <w:t xml:space="preserve"> </w:t>
      </w:r>
      <w:r w:rsidRPr="006B6E02">
        <w:rPr>
          <w:rFonts w:cs="Arial"/>
          <w:sz w:val="21"/>
          <w:szCs w:val="21"/>
        </w:rPr>
        <w:t>na podstawie:</w:t>
      </w:r>
    </w:p>
    <w:p w14:paraId="4E3D4D7B" w14:textId="77777777" w:rsidR="00DE1487" w:rsidRPr="006B6E02" w:rsidRDefault="00DE1487" w:rsidP="00BB12E1">
      <w:pPr>
        <w:numPr>
          <w:ilvl w:val="0"/>
          <w:numId w:val="18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 xml:space="preserve">art. </w:t>
      </w:r>
      <w:r w:rsidR="00CF54D0" w:rsidRPr="006B6E02">
        <w:rPr>
          <w:rFonts w:cs="Arial"/>
          <w:sz w:val="21"/>
          <w:szCs w:val="21"/>
        </w:rPr>
        <w:t xml:space="preserve">6 ust. 1 lit. </w:t>
      </w:r>
      <w:r w:rsidR="00A861C9" w:rsidRPr="006B6E02">
        <w:rPr>
          <w:rFonts w:cs="Arial"/>
          <w:sz w:val="21"/>
          <w:szCs w:val="21"/>
        </w:rPr>
        <w:t>e</w:t>
      </w:r>
      <w:r w:rsidR="00CF54D0" w:rsidRPr="006B6E02">
        <w:rPr>
          <w:rFonts w:cs="Arial"/>
          <w:sz w:val="21"/>
          <w:szCs w:val="21"/>
        </w:rPr>
        <w:t xml:space="preserve"> Rozporządzenia,</w:t>
      </w:r>
    </w:p>
    <w:p w14:paraId="20D254A2" w14:textId="34710DA1" w:rsidR="00CF54D0" w:rsidRPr="006B6E02" w:rsidRDefault="00CF54D0" w:rsidP="00BB12E1">
      <w:pPr>
        <w:numPr>
          <w:ilvl w:val="0"/>
          <w:numId w:val="18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ustawy z dnia 29 stycznia 2004 r. Praw</w:t>
      </w:r>
      <w:r w:rsidR="0050623A" w:rsidRPr="006B6E02">
        <w:rPr>
          <w:rFonts w:cs="Arial"/>
          <w:sz w:val="21"/>
          <w:szCs w:val="21"/>
        </w:rPr>
        <w:t xml:space="preserve"> Prawo zamówień publicznych (t.j. Dz. U. z 2024 r. poz. 1320</w:t>
      </w:r>
      <w:r w:rsidR="009F701B" w:rsidRPr="009F701B">
        <w:rPr>
          <w:rFonts w:cs="Arial"/>
          <w:sz w:val="21"/>
          <w:szCs w:val="21"/>
        </w:rPr>
        <w:t xml:space="preserve"> z</w:t>
      </w:r>
      <w:r w:rsidR="00A37A0A">
        <w:rPr>
          <w:rFonts w:cs="Arial"/>
          <w:sz w:val="21"/>
          <w:szCs w:val="21"/>
        </w:rPr>
        <w:t> </w:t>
      </w:r>
      <w:r w:rsidR="009F701B" w:rsidRPr="009F701B">
        <w:rPr>
          <w:rFonts w:cs="Arial"/>
          <w:sz w:val="21"/>
          <w:szCs w:val="21"/>
        </w:rPr>
        <w:t>późn. zm.</w:t>
      </w:r>
      <w:r w:rsidRPr="006B6E02">
        <w:rPr>
          <w:rFonts w:cs="Arial"/>
          <w:sz w:val="21"/>
          <w:szCs w:val="21"/>
        </w:rPr>
        <w:t>),</w:t>
      </w:r>
    </w:p>
    <w:p w14:paraId="40058260" w14:textId="77777777" w:rsidR="00DE1487" w:rsidRPr="006B6E02" w:rsidRDefault="00DE1487" w:rsidP="00620130">
      <w:pPr>
        <w:numPr>
          <w:ilvl w:val="0"/>
          <w:numId w:val="18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 xml:space="preserve">ustawy z dnia 14 czerwca 1960 r. </w:t>
      </w:r>
      <w:r w:rsidR="0050623A" w:rsidRPr="006B6E02">
        <w:rPr>
          <w:rFonts w:cs="Arial"/>
          <w:sz w:val="21"/>
          <w:szCs w:val="21"/>
        </w:rPr>
        <w:t>Kodeks postępowania administracyjnego (t.j. Dz. U. z 2024 r. poz. 572</w:t>
      </w:r>
      <w:r w:rsidR="009F701B" w:rsidRPr="009F701B">
        <w:rPr>
          <w:rFonts w:cs="Arial"/>
          <w:sz w:val="21"/>
          <w:szCs w:val="21"/>
        </w:rPr>
        <w:t xml:space="preserve"> z późn. zm.</w:t>
      </w:r>
      <w:r w:rsidRPr="006B6E02">
        <w:rPr>
          <w:rFonts w:cs="Arial"/>
          <w:sz w:val="21"/>
          <w:szCs w:val="21"/>
        </w:rPr>
        <w:t>),</w:t>
      </w:r>
    </w:p>
    <w:p w14:paraId="2E676735" w14:textId="77777777" w:rsidR="00DE1487" w:rsidRPr="006B6E02" w:rsidRDefault="00DE1487" w:rsidP="00D66FF3">
      <w:pPr>
        <w:numPr>
          <w:ilvl w:val="0"/>
          <w:numId w:val="18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ustawy z dnia 14 lipca 1983 r. o narodowym zasobie archiwalnym i archiwach (</w:t>
      </w:r>
      <w:r w:rsidR="00C71028" w:rsidRPr="006B6E02">
        <w:rPr>
          <w:rFonts w:cs="Arial"/>
          <w:sz w:val="21"/>
          <w:szCs w:val="21"/>
        </w:rPr>
        <w:t xml:space="preserve">t.j. </w:t>
      </w:r>
      <w:r w:rsidRPr="006B6E02">
        <w:rPr>
          <w:rFonts w:cs="Arial"/>
          <w:sz w:val="21"/>
          <w:szCs w:val="21"/>
        </w:rPr>
        <w:t>Dz. U. z 2020 r. poz. 164</w:t>
      </w:r>
      <w:r w:rsidR="009F701B" w:rsidRPr="009F701B">
        <w:rPr>
          <w:rFonts w:cs="Arial"/>
          <w:sz w:val="21"/>
          <w:szCs w:val="21"/>
        </w:rPr>
        <w:t xml:space="preserve"> z późn. zm.</w:t>
      </w:r>
      <w:r w:rsidRPr="006B6E02">
        <w:rPr>
          <w:rFonts w:cs="Arial"/>
          <w:sz w:val="21"/>
          <w:szCs w:val="21"/>
        </w:rPr>
        <w:t>);</w:t>
      </w:r>
    </w:p>
    <w:p w14:paraId="4FEF16EC" w14:textId="77777777" w:rsidR="00CF54D0" w:rsidRPr="006B6E02" w:rsidRDefault="00CF54D0" w:rsidP="00CF54D0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Realizując cel określony w punkcie 3 przetwarzane są następujące kategorie Pani/Pana danych osobowych – dane identyfikacyjne (imię i nazwisko)</w:t>
      </w:r>
      <w:r w:rsidR="00D60169" w:rsidRPr="006B6E02">
        <w:rPr>
          <w:rFonts w:cs="Arial"/>
          <w:sz w:val="21"/>
          <w:szCs w:val="21"/>
        </w:rPr>
        <w:t xml:space="preserve"> oraz służbowe </w:t>
      </w:r>
      <w:r w:rsidRPr="006B6E02">
        <w:rPr>
          <w:rFonts w:cs="Arial"/>
          <w:sz w:val="21"/>
          <w:szCs w:val="21"/>
        </w:rPr>
        <w:t>dane kontaktowe (nr telefonu, adres e-mail).</w:t>
      </w:r>
    </w:p>
    <w:p w14:paraId="224F3E31" w14:textId="77777777" w:rsidR="00DE1487" w:rsidRPr="006B6E02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odbiorcą Pani/Pana danych osobowych mogą być:</w:t>
      </w:r>
    </w:p>
    <w:p w14:paraId="5511AB33" w14:textId="77777777" w:rsidR="00DE1487" w:rsidRPr="006B6E02" w:rsidRDefault="00DE1487" w:rsidP="00BB12E1">
      <w:pPr>
        <w:numPr>
          <w:ilvl w:val="0"/>
          <w:numId w:val="16"/>
        </w:numPr>
        <w:overflowPunct/>
        <w:ind w:left="71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organy publiczne i urzędy państwowe lub inne podmioty upoważnione na podstawie przepisów prawa lub wykonujące zadania realizowane w interesie publicznym lub w ramach sprawowania władzy publicznej,</w:t>
      </w:r>
    </w:p>
    <w:p w14:paraId="21E1B5B8" w14:textId="77777777" w:rsidR="00DE1487" w:rsidRPr="006B6E02" w:rsidRDefault="00DE1487" w:rsidP="00BB12E1">
      <w:pPr>
        <w:numPr>
          <w:ilvl w:val="0"/>
          <w:numId w:val="16"/>
        </w:numPr>
        <w:overflowPunct/>
        <w:ind w:left="71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14:paraId="6B0526C9" w14:textId="77777777" w:rsidR="00DE1487" w:rsidRPr="006B6E02" w:rsidRDefault="00DE1487" w:rsidP="00BB12E1">
      <w:pPr>
        <w:numPr>
          <w:ilvl w:val="0"/>
          <w:numId w:val="16"/>
        </w:numPr>
        <w:overflowPunct/>
        <w:ind w:left="71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podmioty przetwarzające dane osobowe, w przypadku, gdy Wojewoda Małopolski powierzył takiemu podmiotowi przetwarzanie danych osobowych na podstawie umowy,</w:t>
      </w:r>
    </w:p>
    <w:p w14:paraId="3FADF025" w14:textId="77777777" w:rsidR="00DE1487" w:rsidRPr="006B6E02" w:rsidRDefault="00DE1487" w:rsidP="00BB12E1">
      <w:pPr>
        <w:numPr>
          <w:ilvl w:val="0"/>
          <w:numId w:val="16"/>
        </w:numPr>
        <w:overflowPunct/>
        <w:ind w:left="71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wszystkie osoby, które w związku z przetwarzaniem danych będą mogły się z nimi zapoznać, jeśli Wojewoda Małopolski ma obowiązek upubliczniania danych;</w:t>
      </w:r>
    </w:p>
    <w:p w14:paraId="0EE2907D" w14:textId="77777777" w:rsidR="00DE1487" w:rsidRPr="006B6E02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Pani/Pana dane osobowe nie będą przekazywane do państwa trzeciego lub organizacji międzynarodowej;</w:t>
      </w:r>
    </w:p>
    <w:p w14:paraId="64DBA858" w14:textId="77777777" w:rsidR="00F1493B" w:rsidRPr="006B6E02" w:rsidRDefault="003234D4" w:rsidP="00F1493B">
      <w:pPr>
        <w:numPr>
          <w:ilvl w:val="0"/>
          <w:numId w:val="17"/>
        </w:numPr>
        <w:overflowPunct/>
        <w:ind w:left="357" w:hanging="357"/>
        <w:textAlignment w:val="auto"/>
        <w:rPr>
          <w:rFonts w:eastAsia="Calibri"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 xml:space="preserve">okres przechowywania przez Wojewodę Małopolskiego Pani/Pana danych osobowych uzależniony jest od rodzaju zawartej umowy i nadanej jej kategorii archiwalnej zgodnej z jednolitym rzeczowym wykazem akt określonym przepisem prawa i wynosi </w:t>
      </w:r>
      <w:r w:rsidR="00F1493B" w:rsidRPr="006B6E02">
        <w:rPr>
          <w:rFonts w:cs="Arial"/>
          <w:i/>
          <w:color w:val="FF0000"/>
          <w:sz w:val="21"/>
          <w:szCs w:val="21"/>
        </w:rPr>
        <w:t>…………………………… (należy uzupełni</w:t>
      </w:r>
      <w:r w:rsidR="00F1493B">
        <w:rPr>
          <w:rFonts w:cs="Arial"/>
          <w:i/>
          <w:color w:val="FF0000"/>
          <w:sz w:val="21"/>
          <w:szCs w:val="21"/>
        </w:rPr>
        <w:t>ć)</w:t>
      </w:r>
    </w:p>
    <w:p w14:paraId="050F7168" w14:textId="77777777" w:rsidR="00DE1487" w:rsidRPr="006B6E02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ma Pani/Pan prawo do:</w:t>
      </w:r>
    </w:p>
    <w:p w14:paraId="3C7E5908" w14:textId="77777777" w:rsidR="00DE1487" w:rsidRPr="006B6E02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dostępu do swoich danych osobowych,</w:t>
      </w:r>
    </w:p>
    <w:p w14:paraId="562A4EDD" w14:textId="77777777" w:rsidR="00DE1487" w:rsidRPr="006B6E02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ograniczenia przetwarzania swoich danych osobowych, przy czym przepisy odrębne mogą wyłączyć możliwość skorzystania z tego prawa,</w:t>
      </w:r>
    </w:p>
    <w:p w14:paraId="30204EA6" w14:textId="77777777" w:rsidR="00DE1487" w:rsidRPr="006B6E02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żądania sprostowania (poprawienia) swoich danych osobowych,</w:t>
      </w:r>
    </w:p>
    <w:p w14:paraId="62761264" w14:textId="77777777" w:rsidR="00B74973" w:rsidRPr="006B6E02" w:rsidRDefault="00B74973" w:rsidP="00B7497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wniesienia sprzeciwu wobec przetwarzania danych osobowych,</w:t>
      </w:r>
    </w:p>
    <w:p w14:paraId="66AC693B" w14:textId="77777777" w:rsidR="00DE1487" w:rsidRPr="006B6E02" w:rsidRDefault="00DE1487" w:rsidP="00D66FF3">
      <w:pPr>
        <w:numPr>
          <w:ilvl w:val="0"/>
          <w:numId w:val="19"/>
        </w:numPr>
        <w:overflowPunct/>
        <w:ind w:left="714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usunięcia swoich danych osobowych w przypadku, gdy przetwarzanie tych danych nie następuje w celu wywiązania się z obowiązku wynikającego z przepisu prawa lub w ramach sprawowania przez Wojewodę Małopolskiego władzy publicznej;</w:t>
      </w:r>
    </w:p>
    <w:p w14:paraId="7F4DF3A4" w14:textId="77777777" w:rsidR="00DE1487" w:rsidRPr="006B6E02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utr</w:t>
      </w:r>
      <w:r w:rsidR="00D66FF3" w:rsidRPr="006B6E02">
        <w:rPr>
          <w:rFonts w:cs="Arial"/>
          <w:sz w:val="21"/>
          <w:szCs w:val="21"/>
        </w:rPr>
        <w:t>atę możliwości uczestniczenia w </w:t>
      </w:r>
      <w:r w:rsidRPr="006B6E02">
        <w:rPr>
          <w:rFonts w:cs="Arial"/>
          <w:sz w:val="21"/>
          <w:szCs w:val="21"/>
        </w:rPr>
        <w:t>czynnościach podejmowanych pr</w:t>
      </w:r>
      <w:r w:rsidR="002407BF" w:rsidRPr="006B6E02">
        <w:rPr>
          <w:rFonts w:cs="Arial"/>
          <w:sz w:val="21"/>
          <w:szCs w:val="21"/>
        </w:rPr>
        <w:t xml:space="preserve">zez Wojewodę Małopolskiego, a w </w:t>
      </w:r>
      <w:r w:rsidRPr="006B6E02">
        <w:rPr>
          <w:rFonts w:cs="Arial"/>
          <w:sz w:val="21"/>
          <w:szCs w:val="21"/>
        </w:rPr>
        <w:t>konsekwencji utratę możliwości zawarcia umowy;</w:t>
      </w:r>
    </w:p>
    <w:p w14:paraId="6C88DA67" w14:textId="77777777" w:rsidR="00DE1487" w:rsidRPr="006B6E02" w:rsidRDefault="00DE1487" w:rsidP="00D66FF3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dotyczące Pani/Pana decyzje nie są oparte na zautomatyzowanym przetwarzaniu danych, w tym ich profilowaniu;</w:t>
      </w:r>
    </w:p>
    <w:p w14:paraId="592F9D20" w14:textId="3FFDAF20" w:rsidR="00CF54D0" w:rsidRPr="006B6E02" w:rsidRDefault="00CF54D0" w:rsidP="00CF54D0">
      <w:pPr>
        <w:numPr>
          <w:ilvl w:val="0"/>
          <w:numId w:val="17"/>
        </w:numPr>
        <w:overflowPunct/>
        <w:ind w:left="357" w:hanging="357"/>
        <w:textAlignment w:val="auto"/>
        <w:rPr>
          <w:rFonts w:eastAsia="Calibri"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Pani</w:t>
      </w:r>
      <w:r w:rsidRPr="006B6E02">
        <w:rPr>
          <w:rFonts w:eastAsia="Calibri" w:cs="Arial"/>
          <w:sz w:val="21"/>
          <w:szCs w:val="21"/>
        </w:rPr>
        <w:t xml:space="preserve">/Pana dane osobowe zostały pozyskane od: strony umowy </w:t>
      </w:r>
      <w:r w:rsidRPr="006B6E02">
        <w:rPr>
          <w:rFonts w:cs="Arial"/>
          <w:i/>
          <w:sz w:val="21"/>
          <w:szCs w:val="21"/>
        </w:rPr>
        <w:t>tj</w:t>
      </w:r>
      <w:r w:rsidR="00F916B6" w:rsidRPr="006B6E02">
        <w:rPr>
          <w:rFonts w:cs="Arial"/>
          <w:i/>
          <w:sz w:val="21"/>
          <w:szCs w:val="21"/>
        </w:rPr>
        <w:t>.</w:t>
      </w:r>
      <w:r w:rsidRPr="006B6E02">
        <w:rPr>
          <w:rFonts w:cs="Arial"/>
          <w:i/>
          <w:sz w:val="21"/>
          <w:szCs w:val="21"/>
        </w:rPr>
        <w:t xml:space="preserve"> </w:t>
      </w:r>
      <w:r w:rsidR="00C71028" w:rsidRPr="006B6E02">
        <w:rPr>
          <w:rFonts w:cs="Arial"/>
          <w:i/>
          <w:color w:val="FF0000"/>
          <w:sz w:val="21"/>
          <w:szCs w:val="21"/>
        </w:rPr>
        <w:t>…………………………</w:t>
      </w:r>
      <w:r w:rsidRPr="006B6E02">
        <w:rPr>
          <w:rFonts w:cs="Arial"/>
          <w:i/>
          <w:color w:val="FF0000"/>
          <w:sz w:val="21"/>
          <w:szCs w:val="21"/>
        </w:rPr>
        <w:t>…</w:t>
      </w:r>
      <w:r w:rsidR="00C71028" w:rsidRPr="006B6E02">
        <w:rPr>
          <w:rFonts w:cs="Arial"/>
          <w:i/>
          <w:color w:val="FF0000"/>
          <w:sz w:val="21"/>
          <w:szCs w:val="21"/>
        </w:rPr>
        <w:t xml:space="preserve"> (należy uzupełni</w:t>
      </w:r>
      <w:r w:rsidR="00F1493B">
        <w:rPr>
          <w:rFonts w:cs="Arial"/>
          <w:i/>
          <w:color w:val="FF0000"/>
          <w:sz w:val="21"/>
          <w:szCs w:val="21"/>
        </w:rPr>
        <w:t>ć)</w:t>
      </w:r>
    </w:p>
    <w:p w14:paraId="12ABAA45" w14:textId="77777777" w:rsidR="00855B87" w:rsidRPr="006B6E02" w:rsidRDefault="00DE1487" w:rsidP="00272A9F">
      <w:pPr>
        <w:numPr>
          <w:ilvl w:val="0"/>
          <w:numId w:val="17"/>
        </w:numPr>
        <w:overflowPunct/>
        <w:ind w:left="357" w:hanging="357"/>
        <w:textAlignment w:val="auto"/>
        <w:rPr>
          <w:rFonts w:cs="Arial"/>
          <w:sz w:val="21"/>
          <w:szCs w:val="21"/>
        </w:rPr>
      </w:pPr>
      <w:r w:rsidRPr="006B6E02">
        <w:rPr>
          <w:rFonts w:cs="Arial"/>
          <w:sz w:val="21"/>
          <w:szCs w:val="21"/>
        </w:rPr>
        <w:t>w przypadku uznania, że przetwarzanie Pani/Pana danych osobowych w Małopolskim Urzędzie Wojewódzkim w Krakowie narusza przepisy o ochronie tych danych</w:t>
      </w:r>
      <w:r w:rsidR="00D66FF3" w:rsidRPr="006B6E02">
        <w:rPr>
          <w:rFonts w:cs="Arial"/>
          <w:sz w:val="21"/>
          <w:szCs w:val="21"/>
        </w:rPr>
        <w:t>,</w:t>
      </w:r>
      <w:r w:rsidRPr="006B6E02">
        <w:rPr>
          <w:rFonts w:cs="Arial"/>
          <w:sz w:val="21"/>
          <w:szCs w:val="21"/>
        </w:rPr>
        <w:t xml:space="preserve"> ma Pani/Pan prawo wniesienia skargi do Prezesa </w:t>
      </w:r>
      <w:r w:rsidR="00A66EC7" w:rsidRPr="006B6E02">
        <w:rPr>
          <w:rFonts w:cs="Arial"/>
          <w:sz w:val="21"/>
          <w:szCs w:val="21"/>
        </w:rPr>
        <w:t>Urzędu Ochrony Danych Osobowych.</w:t>
      </w:r>
    </w:p>
    <w:sectPr w:rsidR="00855B87" w:rsidRPr="006B6E02" w:rsidSect="00A37A0A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720" w:right="720" w:bottom="720" w:left="720" w:header="680" w:footer="22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9935" w14:textId="77777777" w:rsidR="00700363" w:rsidRDefault="00700363" w:rsidP="002703D1">
      <w:r>
        <w:separator/>
      </w:r>
    </w:p>
    <w:p w14:paraId="18B165F1" w14:textId="77777777" w:rsidR="00700363" w:rsidRDefault="00700363"/>
    <w:p w14:paraId="68A0804D" w14:textId="77777777" w:rsidR="00700363" w:rsidRDefault="00700363" w:rsidP="002703D1"/>
  </w:endnote>
  <w:endnote w:type="continuationSeparator" w:id="0">
    <w:p w14:paraId="39BF4BE3" w14:textId="77777777" w:rsidR="00700363" w:rsidRDefault="00700363" w:rsidP="002703D1">
      <w:r>
        <w:continuationSeparator/>
      </w:r>
    </w:p>
    <w:p w14:paraId="7ACF0938" w14:textId="77777777" w:rsidR="00700363" w:rsidRDefault="00700363"/>
    <w:p w14:paraId="73A1ADAA" w14:textId="77777777" w:rsidR="00700363" w:rsidRDefault="00700363" w:rsidP="00270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FC97" w14:textId="77777777" w:rsidR="002703D1" w:rsidRDefault="002703D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72A9F">
      <w:rPr>
        <w:noProof/>
      </w:rPr>
      <w:t>2</w:t>
    </w:r>
    <w:r>
      <w:fldChar w:fldCharType="end"/>
    </w:r>
  </w:p>
  <w:p w14:paraId="4A7333E0" w14:textId="77777777" w:rsidR="002703D1" w:rsidRDefault="002703D1">
    <w:pPr>
      <w:pStyle w:val="Stopka"/>
    </w:pPr>
  </w:p>
  <w:p w14:paraId="4099FE81" w14:textId="77777777" w:rsidR="002703D1" w:rsidRDefault="002703D1"/>
  <w:p w14:paraId="6EC56471" w14:textId="77777777" w:rsidR="002703D1" w:rsidRDefault="002703D1" w:rsidP="002703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2239" w14:textId="338DE390" w:rsidR="00A37A0A" w:rsidRDefault="00A37A0A" w:rsidP="00A37A0A">
    <w:pPr>
      <w:pStyle w:val="Stopka"/>
      <w:jc w:val="center"/>
    </w:pPr>
    <w:r>
      <w:rPr>
        <w:noProof/>
      </w:rPr>
      <w:drawing>
        <wp:inline distT="0" distB="0" distL="0" distR="0" wp14:anchorId="655FE9A5" wp14:editId="2B935315">
          <wp:extent cx="3895725" cy="751205"/>
          <wp:effectExtent l="0" t="0" r="9525" b="0"/>
          <wp:docPr id="1418125634" name="Obraz 14181256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5725" cy="751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0396F" w14:textId="77777777" w:rsidR="00700363" w:rsidRDefault="00700363" w:rsidP="002703D1">
      <w:r>
        <w:separator/>
      </w:r>
    </w:p>
    <w:p w14:paraId="7B381091" w14:textId="77777777" w:rsidR="00700363" w:rsidRDefault="00700363"/>
    <w:p w14:paraId="30E08230" w14:textId="77777777" w:rsidR="00700363" w:rsidRDefault="00700363" w:rsidP="002703D1"/>
  </w:footnote>
  <w:footnote w:type="continuationSeparator" w:id="0">
    <w:p w14:paraId="07A39917" w14:textId="77777777" w:rsidR="00700363" w:rsidRDefault="00700363" w:rsidP="002703D1">
      <w:r>
        <w:continuationSeparator/>
      </w:r>
    </w:p>
    <w:p w14:paraId="2A34CC5E" w14:textId="77777777" w:rsidR="00700363" w:rsidRDefault="00700363"/>
    <w:p w14:paraId="4690F0CA" w14:textId="77777777" w:rsidR="00700363" w:rsidRDefault="00700363" w:rsidP="00270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98799" w14:textId="77777777" w:rsidR="002703D1" w:rsidRDefault="002703D1">
    <w:pPr>
      <w:ind w:left="851"/>
    </w:pPr>
    <w:r>
      <w:t xml:space="preserve">                   </w:t>
    </w:r>
  </w:p>
  <w:p w14:paraId="4523DA24" w14:textId="77777777" w:rsidR="002703D1" w:rsidRDefault="002703D1"/>
  <w:p w14:paraId="0B745D97" w14:textId="77777777" w:rsidR="002703D1" w:rsidRDefault="002703D1" w:rsidP="002703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5001" w14:textId="2131E913" w:rsidR="008A767C" w:rsidRPr="00193B3A" w:rsidRDefault="008A767C" w:rsidP="004615E0">
    <w:pPr>
      <w:tabs>
        <w:tab w:val="center" w:pos="5245"/>
        <w:tab w:val="right" w:pos="10467"/>
      </w:tabs>
      <w:ind w:firstLine="0"/>
      <w:jc w:val="left"/>
      <w:rPr>
        <w:rFonts w:cs="Arial"/>
        <w:b/>
        <w:bCs/>
        <w:i/>
        <w:iCs/>
        <w:sz w:val="18"/>
        <w:szCs w:val="18"/>
      </w:rPr>
    </w:pPr>
    <w:r w:rsidRPr="00193B3A">
      <w:rPr>
        <w:rFonts w:cs="Arial"/>
        <w:b/>
        <w:bCs/>
        <w:i/>
        <w:iCs/>
        <w:sz w:val="18"/>
        <w:szCs w:val="18"/>
      </w:rPr>
      <w:t xml:space="preserve">Załącznik nr </w:t>
    </w:r>
    <w:r w:rsidR="00F1493B">
      <w:rPr>
        <w:rFonts w:cs="Arial"/>
        <w:b/>
        <w:bCs/>
        <w:i/>
        <w:iCs/>
        <w:sz w:val="18"/>
        <w:szCs w:val="18"/>
      </w:rPr>
      <w:t>4</w:t>
    </w:r>
    <w:r w:rsidR="00A37A0A">
      <w:rPr>
        <w:rFonts w:cs="Arial"/>
        <w:b/>
        <w:bCs/>
        <w:i/>
        <w:iCs/>
        <w:sz w:val="18"/>
        <w:szCs w:val="18"/>
      </w:rPr>
      <w:t xml:space="preserve"> </w:t>
    </w:r>
    <w:r w:rsidR="004615E0" w:rsidRPr="00193B3A">
      <w:rPr>
        <w:rFonts w:cs="Arial"/>
        <w:b/>
        <w:bCs/>
        <w:i/>
        <w:iCs/>
        <w:sz w:val="18"/>
        <w:szCs w:val="18"/>
      </w:rPr>
      <w:t>do Umowy</w:t>
    </w:r>
  </w:p>
  <w:p w14:paraId="17E406FD" w14:textId="337149E3" w:rsidR="00272A9F" w:rsidRPr="00400BF3" w:rsidRDefault="008A767C" w:rsidP="008A767C">
    <w:pPr>
      <w:tabs>
        <w:tab w:val="center" w:pos="5245"/>
        <w:tab w:val="right" w:pos="10467"/>
      </w:tabs>
      <w:ind w:firstLine="0"/>
      <w:rPr>
        <w:rFonts w:cs="Arial"/>
        <w:b/>
        <w:bCs/>
        <w:szCs w:val="21"/>
      </w:rPr>
    </w:pPr>
    <w:r>
      <w:rPr>
        <w:rFonts w:cs="Arial"/>
        <w:b/>
        <w:bCs/>
        <w:szCs w:val="21"/>
      </w:rPr>
      <w:tab/>
    </w:r>
    <w:r w:rsidR="00272A9F" w:rsidRPr="00400BF3">
      <w:rPr>
        <w:rFonts w:cs="Arial"/>
        <w:b/>
        <w:bCs/>
        <w:szCs w:val="21"/>
      </w:rPr>
      <w:t>KLAUZULA INFORMACYJNA</w:t>
    </w:r>
  </w:p>
  <w:p w14:paraId="21ECDC79" w14:textId="77777777" w:rsidR="004118DF" w:rsidRPr="004118DF" w:rsidRDefault="00272A9F" w:rsidP="008A767C">
    <w:pPr>
      <w:overflowPunct/>
      <w:ind w:firstLine="0"/>
      <w:jc w:val="center"/>
      <w:textAlignment w:val="auto"/>
      <w:rPr>
        <w:rFonts w:cs="Arial"/>
        <w:b/>
        <w:bCs/>
        <w:sz w:val="24"/>
        <w:szCs w:val="24"/>
      </w:rPr>
    </w:pPr>
    <w:r w:rsidRPr="00400BF3">
      <w:rPr>
        <w:rFonts w:cs="Arial"/>
        <w:b/>
        <w:bCs/>
        <w:szCs w:val="21"/>
      </w:rPr>
      <w:t xml:space="preserve">dla </w:t>
    </w:r>
    <w:r w:rsidR="002449E9">
      <w:rPr>
        <w:rFonts w:cs="Arial"/>
        <w:b/>
        <w:bCs/>
        <w:szCs w:val="21"/>
      </w:rPr>
      <w:t xml:space="preserve">osób wskazanych do </w:t>
    </w:r>
    <w:r w:rsidR="00253CDC">
      <w:rPr>
        <w:rFonts w:cs="Arial"/>
        <w:b/>
        <w:bCs/>
        <w:szCs w:val="21"/>
      </w:rPr>
      <w:t>kontaktu przy realizacji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0D54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156A26"/>
    <w:multiLevelType w:val="hybridMultilevel"/>
    <w:tmpl w:val="F7169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B416F"/>
    <w:multiLevelType w:val="hybridMultilevel"/>
    <w:tmpl w:val="07A8F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F6438"/>
    <w:multiLevelType w:val="hybridMultilevel"/>
    <w:tmpl w:val="07A8F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3135E"/>
    <w:multiLevelType w:val="hybridMultilevel"/>
    <w:tmpl w:val="489E4288"/>
    <w:lvl w:ilvl="0" w:tplc="ED0CA30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F7E89"/>
    <w:multiLevelType w:val="hybridMultilevel"/>
    <w:tmpl w:val="632E37D2"/>
    <w:lvl w:ilvl="0" w:tplc="04150017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2E0243CE"/>
    <w:multiLevelType w:val="hybridMultilevel"/>
    <w:tmpl w:val="7A548BAC"/>
    <w:lvl w:ilvl="0" w:tplc="A7C835D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41824"/>
    <w:multiLevelType w:val="hybridMultilevel"/>
    <w:tmpl w:val="8E283C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7D2409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CB12E4"/>
    <w:multiLevelType w:val="hybridMultilevel"/>
    <w:tmpl w:val="BA26CB80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A5E57D8"/>
    <w:multiLevelType w:val="hybridMultilevel"/>
    <w:tmpl w:val="785859A2"/>
    <w:lvl w:ilvl="0" w:tplc="0322987A">
      <w:start w:val="1"/>
      <w:numFmt w:val="lowerLetter"/>
      <w:lvlText w:val="%1)"/>
      <w:lvlJc w:val="left"/>
      <w:pPr>
        <w:ind w:left="136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3C721CFF"/>
    <w:multiLevelType w:val="hybridMultilevel"/>
    <w:tmpl w:val="3966479C"/>
    <w:lvl w:ilvl="0" w:tplc="D0BE7EB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10F37"/>
    <w:multiLevelType w:val="hybridMultilevel"/>
    <w:tmpl w:val="EA322A98"/>
    <w:lvl w:ilvl="0" w:tplc="3120ED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C0BBC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9B57B85"/>
    <w:multiLevelType w:val="hybridMultilevel"/>
    <w:tmpl w:val="DB166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76D37"/>
    <w:multiLevelType w:val="hybridMultilevel"/>
    <w:tmpl w:val="3CD4047C"/>
    <w:lvl w:ilvl="0" w:tplc="083C4D5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83CF7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E037438"/>
    <w:multiLevelType w:val="hybridMultilevel"/>
    <w:tmpl w:val="C338CCFE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E401687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0D2330A"/>
    <w:multiLevelType w:val="hybridMultilevel"/>
    <w:tmpl w:val="93F0F646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B586212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C3618A9"/>
    <w:multiLevelType w:val="hybridMultilevel"/>
    <w:tmpl w:val="D67E6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B1E8E"/>
    <w:multiLevelType w:val="hybridMultilevel"/>
    <w:tmpl w:val="C338CCFE"/>
    <w:lvl w:ilvl="0" w:tplc="0322987A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C570C6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505164A"/>
    <w:multiLevelType w:val="hybridMultilevel"/>
    <w:tmpl w:val="BFBC35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499200">
    <w:abstractNumId w:val="14"/>
  </w:num>
  <w:num w:numId="2" w16cid:durableId="2102136521">
    <w:abstractNumId w:val="21"/>
  </w:num>
  <w:num w:numId="3" w16cid:durableId="875503272">
    <w:abstractNumId w:val="22"/>
  </w:num>
  <w:num w:numId="4" w16cid:durableId="718434870">
    <w:abstractNumId w:val="7"/>
  </w:num>
  <w:num w:numId="5" w16cid:durableId="235407239">
    <w:abstractNumId w:val="24"/>
  </w:num>
  <w:num w:numId="6" w16cid:durableId="1937011180">
    <w:abstractNumId w:val="0"/>
  </w:num>
  <w:num w:numId="7" w16cid:durableId="1718317716">
    <w:abstractNumId w:val="9"/>
  </w:num>
  <w:num w:numId="8" w16cid:durableId="1732263145">
    <w:abstractNumId w:val="3"/>
  </w:num>
  <w:num w:numId="9" w16cid:durableId="1746606202">
    <w:abstractNumId w:val="12"/>
  </w:num>
  <w:num w:numId="10" w16cid:durableId="1187211522">
    <w:abstractNumId w:val="19"/>
  </w:num>
  <w:num w:numId="11" w16cid:durableId="1418286849">
    <w:abstractNumId w:val="10"/>
  </w:num>
  <w:num w:numId="12" w16cid:durableId="182207815">
    <w:abstractNumId w:val="8"/>
  </w:num>
  <w:num w:numId="13" w16cid:durableId="1511869595">
    <w:abstractNumId w:val="2"/>
  </w:num>
  <w:num w:numId="14" w16cid:durableId="202525605">
    <w:abstractNumId w:val="23"/>
  </w:num>
  <w:num w:numId="15" w16cid:durableId="697395129">
    <w:abstractNumId w:val="5"/>
  </w:num>
  <w:num w:numId="16" w16cid:durableId="1434740683">
    <w:abstractNumId w:val="1"/>
  </w:num>
  <w:num w:numId="17" w16cid:durableId="567808449">
    <w:abstractNumId w:val="6"/>
  </w:num>
  <w:num w:numId="18" w16cid:durableId="1247810334">
    <w:abstractNumId w:val="18"/>
  </w:num>
  <w:num w:numId="19" w16cid:durableId="1322656305">
    <w:abstractNumId w:val="20"/>
  </w:num>
  <w:num w:numId="20" w16cid:durableId="1104617215">
    <w:abstractNumId w:val="17"/>
  </w:num>
  <w:num w:numId="21" w16cid:durableId="1848251273">
    <w:abstractNumId w:val="13"/>
  </w:num>
  <w:num w:numId="22" w16cid:durableId="708916629">
    <w:abstractNumId w:val="16"/>
  </w:num>
  <w:num w:numId="23" w16cid:durableId="698823226">
    <w:abstractNumId w:val="11"/>
  </w:num>
  <w:num w:numId="24" w16cid:durableId="1479541761">
    <w:abstractNumId w:val="15"/>
  </w:num>
  <w:num w:numId="25" w16cid:durableId="1353798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204"/>
    <w:rsid w:val="00012E56"/>
    <w:rsid w:val="0001709F"/>
    <w:rsid w:val="00041A53"/>
    <w:rsid w:val="00044FB9"/>
    <w:rsid w:val="00061667"/>
    <w:rsid w:val="00061FF8"/>
    <w:rsid w:val="000706DF"/>
    <w:rsid w:val="00073DBE"/>
    <w:rsid w:val="000B4D5A"/>
    <w:rsid w:val="000F1C10"/>
    <w:rsid w:val="00105DC3"/>
    <w:rsid w:val="00106001"/>
    <w:rsid w:val="00112794"/>
    <w:rsid w:val="00115CA7"/>
    <w:rsid w:val="00162BB3"/>
    <w:rsid w:val="00182EE7"/>
    <w:rsid w:val="00193B3A"/>
    <w:rsid w:val="0019580D"/>
    <w:rsid w:val="001D031E"/>
    <w:rsid w:val="001D1A0B"/>
    <w:rsid w:val="001E1281"/>
    <w:rsid w:val="002407BF"/>
    <w:rsid w:val="002449E9"/>
    <w:rsid w:val="00253CDC"/>
    <w:rsid w:val="0025454E"/>
    <w:rsid w:val="00256AD5"/>
    <w:rsid w:val="0026657E"/>
    <w:rsid w:val="002703D1"/>
    <w:rsid w:val="00272A9F"/>
    <w:rsid w:val="00285CD3"/>
    <w:rsid w:val="002F6204"/>
    <w:rsid w:val="003234D4"/>
    <w:rsid w:val="0034451C"/>
    <w:rsid w:val="00366C63"/>
    <w:rsid w:val="00374E9B"/>
    <w:rsid w:val="003823D8"/>
    <w:rsid w:val="003C2BFF"/>
    <w:rsid w:val="003C336A"/>
    <w:rsid w:val="003C55EC"/>
    <w:rsid w:val="003F2CF8"/>
    <w:rsid w:val="00400BF3"/>
    <w:rsid w:val="00403AFC"/>
    <w:rsid w:val="00404D33"/>
    <w:rsid w:val="004078FB"/>
    <w:rsid w:val="004118DF"/>
    <w:rsid w:val="00433B97"/>
    <w:rsid w:val="004459F3"/>
    <w:rsid w:val="004615E0"/>
    <w:rsid w:val="00465B1C"/>
    <w:rsid w:val="004771FA"/>
    <w:rsid w:val="00490F2D"/>
    <w:rsid w:val="004B575D"/>
    <w:rsid w:val="004B65CD"/>
    <w:rsid w:val="004C6534"/>
    <w:rsid w:val="004E29F1"/>
    <w:rsid w:val="00505C35"/>
    <w:rsid w:val="0050623A"/>
    <w:rsid w:val="00510E98"/>
    <w:rsid w:val="0051675E"/>
    <w:rsid w:val="00521F09"/>
    <w:rsid w:val="00550BC3"/>
    <w:rsid w:val="00573021"/>
    <w:rsid w:val="0058651D"/>
    <w:rsid w:val="005B7978"/>
    <w:rsid w:val="005F1872"/>
    <w:rsid w:val="00601E69"/>
    <w:rsid w:val="006131DD"/>
    <w:rsid w:val="00620130"/>
    <w:rsid w:val="00635E23"/>
    <w:rsid w:val="0066203D"/>
    <w:rsid w:val="006A6EEA"/>
    <w:rsid w:val="006B043A"/>
    <w:rsid w:val="006B6E02"/>
    <w:rsid w:val="006E52AC"/>
    <w:rsid w:val="006E6815"/>
    <w:rsid w:val="006F48D7"/>
    <w:rsid w:val="00700363"/>
    <w:rsid w:val="00723AEC"/>
    <w:rsid w:val="00733C06"/>
    <w:rsid w:val="00766AFA"/>
    <w:rsid w:val="00777A61"/>
    <w:rsid w:val="0078798F"/>
    <w:rsid w:val="007A4F3A"/>
    <w:rsid w:val="007C76BE"/>
    <w:rsid w:val="007D4E90"/>
    <w:rsid w:val="007D57C4"/>
    <w:rsid w:val="00826E78"/>
    <w:rsid w:val="00855B87"/>
    <w:rsid w:val="008672FE"/>
    <w:rsid w:val="00871C62"/>
    <w:rsid w:val="00871FE9"/>
    <w:rsid w:val="00896849"/>
    <w:rsid w:val="008A767C"/>
    <w:rsid w:val="008B1923"/>
    <w:rsid w:val="008B6BE5"/>
    <w:rsid w:val="008C5EDF"/>
    <w:rsid w:val="00923086"/>
    <w:rsid w:val="00952F89"/>
    <w:rsid w:val="0097241E"/>
    <w:rsid w:val="0097781A"/>
    <w:rsid w:val="0099415D"/>
    <w:rsid w:val="00996264"/>
    <w:rsid w:val="009A52A0"/>
    <w:rsid w:val="009A5B5B"/>
    <w:rsid w:val="009B2789"/>
    <w:rsid w:val="009B312B"/>
    <w:rsid w:val="009E7457"/>
    <w:rsid w:val="009F44B7"/>
    <w:rsid w:val="009F5729"/>
    <w:rsid w:val="009F701B"/>
    <w:rsid w:val="00A10FB4"/>
    <w:rsid w:val="00A25BC2"/>
    <w:rsid w:val="00A37A0A"/>
    <w:rsid w:val="00A421FC"/>
    <w:rsid w:val="00A545E7"/>
    <w:rsid w:val="00A5467B"/>
    <w:rsid w:val="00A54A27"/>
    <w:rsid w:val="00A565BE"/>
    <w:rsid w:val="00A66EC7"/>
    <w:rsid w:val="00A7358D"/>
    <w:rsid w:val="00A861C9"/>
    <w:rsid w:val="00A87D8B"/>
    <w:rsid w:val="00A93F34"/>
    <w:rsid w:val="00AC11A4"/>
    <w:rsid w:val="00AD01DE"/>
    <w:rsid w:val="00AE03B6"/>
    <w:rsid w:val="00B323DD"/>
    <w:rsid w:val="00B437A1"/>
    <w:rsid w:val="00B52A31"/>
    <w:rsid w:val="00B74973"/>
    <w:rsid w:val="00BA341B"/>
    <w:rsid w:val="00BA62C5"/>
    <w:rsid w:val="00BB12E1"/>
    <w:rsid w:val="00BB54CB"/>
    <w:rsid w:val="00BD4228"/>
    <w:rsid w:val="00BE63FB"/>
    <w:rsid w:val="00C37E42"/>
    <w:rsid w:val="00C609B7"/>
    <w:rsid w:val="00C71028"/>
    <w:rsid w:val="00C72521"/>
    <w:rsid w:val="00C81F40"/>
    <w:rsid w:val="00C855CF"/>
    <w:rsid w:val="00C96C5D"/>
    <w:rsid w:val="00CC103D"/>
    <w:rsid w:val="00CE2F40"/>
    <w:rsid w:val="00CF54D0"/>
    <w:rsid w:val="00CF6FE7"/>
    <w:rsid w:val="00D0622E"/>
    <w:rsid w:val="00D60169"/>
    <w:rsid w:val="00D66FF3"/>
    <w:rsid w:val="00DA1EBC"/>
    <w:rsid w:val="00DC61EF"/>
    <w:rsid w:val="00DE1487"/>
    <w:rsid w:val="00DE7E9A"/>
    <w:rsid w:val="00DF605B"/>
    <w:rsid w:val="00E67C9F"/>
    <w:rsid w:val="00E81998"/>
    <w:rsid w:val="00E857C6"/>
    <w:rsid w:val="00E874BA"/>
    <w:rsid w:val="00E93B09"/>
    <w:rsid w:val="00E96FD4"/>
    <w:rsid w:val="00EA32C1"/>
    <w:rsid w:val="00EA39EA"/>
    <w:rsid w:val="00EA7E24"/>
    <w:rsid w:val="00ED167C"/>
    <w:rsid w:val="00F10C40"/>
    <w:rsid w:val="00F1493B"/>
    <w:rsid w:val="00F235E3"/>
    <w:rsid w:val="00F24D80"/>
    <w:rsid w:val="00F306A1"/>
    <w:rsid w:val="00F916B6"/>
    <w:rsid w:val="00FC1D08"/>
    <w:rsid w:val="00FC5DC0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59AFFA7"/>
  <w15:chartTrackingRefBased/>
  <w15:docId w15:val="{9A4D4F16-0344-4283-A2B5-0B00CEB3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9B5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F6204"/>
    <w:pPr>
      <w:tabs>
        <w:tab w:val="center" w:pos="4536"/>
        <w:tab w:val="right" w:pos="9072"/>
      </w:tabs>
      <w:ind w:right="4253"/>
      <w:jc w:val="center"/>
    </w:pPr>
    <w:rPr>
      <w:rFonts w:ascii="Book Antiqua" w:hAnsi="Book Antiqua"/>
    </w:rPr>
  </w:style>
  <w:style w:type="character" w:customStyle="1" w:styleId="NagwekZnak">
    <w:name w:val="Nagłówek Znak"/>
    <w:link w:val="Nagwek"/>
    <w:semiHidden/>
    <w:rsid w:val="002F6204"/>
    <w:rPr>
      <w:rFonts w:ascii="Book Antiqua" w:eastAsia="Times New Roman" w:hAnsi="Book Antiqua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F620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620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2F6204"/>
  </w:style>
  <w:style w:type="paragraph" w:customStyle="1" w:styleId="MUWtabelka">
    <w:name w:val="MUWtabelka"/>
    <w:basedOn w:val="Normalny"/>
    <w:rsid w:val="002F6204"/>
    <w:pPr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7B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7B4A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unhideWhenUsed/>
    <w:rsid w:val="00A13F8C"/>
    <w:rPr>
      <w:color w:val="0563C1"/>
      <w:u w:val="single"/>
    </w:rPr>
  </w:style>
  <w:style w:type="table" w:styleId="Tabela-Siatka">
    <w:name w:val="Table Grid"/>
    <w:basedOn w:val="Standardowy"/>
    <w:uiPriority w:val="39"/>
    <w:rsid w:val="00474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at">
    <w:name w:val="Adresat"/>
    <w:basedOn w:val="Normalny"/>
    <w:rsid w:val="000939E5"/>
    <w:pPr>
      <w:ind w:left="4320"/>
    </w:pPr>
    <w:rPr>
      <w:rFonts w:ascii="Times New Roman" w:hAnsi="Times New Roman"/>
      <w:b/>
      <w:sz w:val="24"/>
    </w:rPr>
  </w:style>
  <w:style w:type="paragraph" w:styleId="Akapitzlist">
    <w:name w:val="List Paragraph"/>
    <w:basedOn w:val="Normalny"/>
    <w:uiPriority w:val="34"/>
    <w:qFormat/>
    <w:rsid w:val="00A87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64916-16DD-48A2-A9AD-66421523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Nowaczyk</dc:creator>
  <cp:keywords/>
  <dc:description/>
  <cp:lastModifiedBy>Renata Talaga</cp:lastModifiedBy>
  <cp:revision>10</cp:revision>
  <cp:lastPrinted>2021-10-07T08:32:00Z</cp:lastPrinted>
  <dcterms:created xsi:type="dcterms:W3CDTF">2025-10-20T08:40:00Z</dcterms:created>
  <dcterms:modified xsi:type="dcterms:W3CDTF">2026-07-29T12:40:00Z</dcterms:modified>
</cp:coreProperties>
</file>